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AC" w:rsidRDefault="002161AC" w:rsidP="002161A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湖北省省直单位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差旅审批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单</w:t>
      </w:r>
    </w:p>
    <w:p w:rsidR="002161AC" w:rsidRDefault="002161AC" w:rsidP="002161AC">
      <w:pPr>
        <w:ind w:firstLine="480"/>
        <w:jc w:val="center"/>
        <w:rPr>
          <w:rFonts w:ascii="幼圆" w:eastAsia="幼圆" w:hAnsi="幼圆" w:cs="幼圆"/>
        </w:rPr>
      </w:pPr>
      <w:r>
        <w:rPr>
          <w:rFonts w:ascii="幼圆" w:eastAsia="幼圆" w:hAnsi="幼圆" w:cs="幼圆" w:hint="eastAsia"/>
          <w:szCs w:val="24"/>
        </w:rPr>
        <w:t>（</w:t>
      </w:r>
      <w:r w:rsidR="008A489A">
        <w:rPr>
          <w:rFonts w:ascii="幼圆" w:eastAsia="幼圆" w:hAnsi="幼圆" w:cs="幼圆" w:hint="eastAsia"/>
          <w:szCs w:val="24"/>
        </w:rPr>
        <w:t>一式三联，</w:t>
      </w:r>
      <w:r>
        <w:rPr>
          <w:rFonts w:ascii="幼圆" w:eastAsia="幼圆" w:hAnsi="幼圆" w:cs="幼圆" w:hint="eastAsia"/>
          <w:szCs w:val="24"/>
        </w:rPr>
        <w:t>第一联：公函</w:t>
      </w:r>
      <w:r w:rsidR="008A489A">
        <w:rPr>
          <w:rFonts w:ascii="幼圆" w:eastAsia="幼圆" w:hAnsi="幼圆" w:cs="幼圆" w:hint="eastAsia"/>
          <w:szCs w:val="24"/>
        </w:rPr>
        <w:t>，第二联：报销，第三联：留存</w:t>
      </w:r>
      <w:r>
        <w:rPr>
          <w:rFonts w:ascii="幼圆" w:eastAsia="幼圆" w:hAnsi="幼圆" w:cs="幼圆" w:hint="eastAsia"/>
          <w:szCs w:val="24"/>
        </w:rPr>
        <w:t>）</w:t>
      </w:r>
    </w:p>
    <w:p w:rsidR="002161AC" w:rsidRDefault="002161AC" w:rsidP="00E47DD8">
      <w:pPr>
        <w:ind w:firstLineChars="83" w:firstLine="199"/>
        <w:rPr>
          <w:rFonts w:ascii="幼圆" w:eastAsia="幼圆" w:hAnsi="幼圆" w:cs="幼圆"/>
        </w:rPr>
      </w:pPr>
      <w:r>
        <w:rPr>
          <w:rFonts w:ascii="幼圆" w:eastAsia="幼圆" w:hAnsi="幼圆" w:cs="幼圆" w:hint="eastAsia"/>
          <w:szCs w:val="24"/>
        </w:rPr>
        <w:t>部门（处室）：                          填单日期：      年   月   日</w:t>
      </w:r>
    </w:p>
    <w:tbl>
      <w:tblPr>
        <w:tblStyle w:val="a3"/>
        <w:tblW w:w="8948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701"/>
        <w:gridCol w:w="1105"/>
        <w:gridCol w:w="1163"/>
        <w:gridCol w:w="406"/>
        <w:gridCol w:w="2905"/>
      </w:tblGrid>
      <w:tr w:rsidR="002161AC" w:rsidTr="00420C3C">
        <w:trPr>
          <w:trHeight w:val="799"/>
        </w:trPr>
        <w:tc>
          <w:tcPr>
            <w:tcW w:w="1668" w:type="dxa"/>
            <w:gridSpan w:val="2"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前往单位</w:t>
            </w:r>
          </w:p>
        </w:tc>
        <w:tc>
          <w:tcPr>
            <w:tcW w:w="2806" w:type="dxa"/>
            <w:gridSpan w:val="2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2161AC" w:rsidRDefault="002161AC" w:rsidP="00E47DD8">
            <w:pPr>
              <w:ind w:firstLineChars="90" w:firstLine="198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出差日期</w:t>
            </w:r>
          </w:p>
        </w:tc>
        <w:tc>
          <w:tcPr>
            <w:tcW w:w="2905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1449"/>
        </w:trPr>
        <w:tc>
          <w:tcPr>
            <w:tcW w:w="1668" w:type="dxa"/>
            <w:gridSpan w:val="2"/>
            <w:vAlign w:val="center"/>
          </w:tcPr>
          <w:p w:rsidR="002161AC" w:rsidRDefault="002161AC" w:rsidP="00E47DD8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事由</w:t>
            </w:r>
          </w:p>
        </w:tc>
        <w:tc>
          <w:tcPr>
            <w:tcW w:w="7280" w:type="dxa"/>
            <w:gridSpan w:val="5"/>
            <w:vAlign w:val="center"/>
          </w:tcPr>
          <w:p w:rsidR="002161AC" w:rsidRDefault="002161AC" w:rsidP="00E47DD8">
            <w:pPr>
              <w:ind w:firstLineChars="90" w:firstLine="198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 w:val="restart"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出差人员</w:t>
            </w:r>
          </w:p>
        </w:tc>
        <w:tc>
          <w:tcPr>
            <w:tcW w:w="1701" w:type="dxa"/>
            <w:vAlign w:val="center"/>
          </w:tcPr>
          <w:p w:rsidR="002161AC" w:rsidRDefault="002161AC" w:rsidP="00E47DD8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姓</w:t>
            </w:r>
            <w:r w:rsidR="00420C3C">
              <w:rPr>
                <w:rFonts w:ascii="幼圆" w:eastAsia="幼圆" w:hAnsi="幼圆" w:cs="幼圆" w:hint="eastAsia"/>
                <w:sz w:val="22"/>
              </w:rPr>
              <w:t xml:space="preserve"> </w:t>
            </w:r>
            <w:r>
              <w:rPr>
                <w:rFonts w:ascii="幼圆" w:eastAsia="幼圆" w:hAnsi="幼圆" w:cs="幼圆" w:hint="eastAsia"/>
                <w:sz w:val="22"/>
              </w:rPr>
              <w:t>名</w:t>
            </w: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E47DD8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职</w:t>
            </w:r>
            <w:r w:rsidR="00420C3C">
              <w:rPr>
                <w:rFonts w:ascii="幼圆" w:eastAsia="幼圆" w:hAnsi="幼圆" w:cs="幼圆" w:hint="eastAsia"/>
                <w:sz w:val="22"/>
              </w:rPr>
              <w:t xml:space="preserve">  </w:t>
            </w:r>
            <w:proofErr w:type="gramStart"/>
            <w:r>
              <w:rPr>
                <w:rFonts w:ascii="幼圆" w:eastAsia="幼圆" w:hAnsi="幼圆" w:cs="幼圆" w:hint="eastAsia"/>
                <w:sz w:val="22"/>
              </w:rPr>
              <w:t>务</w:t>
            </w:r>
            <w:proofErr w:type="gramEnd"/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552"/>
        </w:trPr>
        <w:tc>
          <w:tcPr>
            <w:tcW w:w="1668" w:type="dxa"/>
            <w:gridSpan w:val="2"/>
            <w:vMerge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:rsidR="002161AC" w:rsidRDefault="002161AC" w:rsidP="00C126D1">
            <w:pPr>
              <w:ind w:firstLine="440"/>
              <w:jc w:val="center"/>
              <w:rPr>
                <w:rFonts w:ascii="幼圆" w:eastAsia="幼圆" w:hAnsi="幼圆" w:cs="幼圆"/>
                <w:sz w:val="22"/>
              </w:rPr>
            </w:pPr>
          </w:p>
        </w:tc>
      </w:tr>
      <w:tr w:rsidR="002161AC" w:rsidTr="00420C3C">
        <w:trPr>
          <w:trHeight w:val="861"/>
        </w:trPr>
        <w:tc>
          <w:tcPr>
            <w:tcW w:w="1668" w:type="dxa"/>
            <w:gridSpan w:val="2"/>
            <w:vAlign w:val="center"/>
          </w:tcPr>
          <w:p w:rsidR="002161AC" w:rsidRDefault="002161AC" w:rsidP="00C126D1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出行方式</w:t>
            </w:r>
          </w:p>
        </w:tc>
        <w:tc>
          <w:tcPr>
            <w:tcW w:w="7280" w:type="dxa"/>
            <w:gridSpan w:val="5"/>
            <w:vAlign w:val="center"/>
          </w:tcPr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○公共交通       ○单位公车       ○租车       ○其他</w:t>
            </w:r>
          </w:p>
        </w:tc>
      </w:tr>
      <w:tr w:rsidR="002161AC" w:rsidTr="00420C3C">
        <w:tc>
          <w:tcPr>
            <w:tcW w:w="1384" w:type="dxa"/>
            <w:vAlign w:val="center"/>
          </w:tcPr>
          <w:p w:rsidR="002161AC" w:rsidRDefault="002161AC" w:rsidP="00E47DD8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部门（处室）负责人审核</w:t>
            </w:r>
          </w:p>
        </w:tc>
        <w:tc>
          <w:tcPr>
            <w:tcW w:w="3090" w:type="dxa"/>
            <w:gridSpan w:val="3"/>
          </w:tcPr>
          <w:p w:rsidR="002161AC" w:rsidRDefault="002161AC" w:rsidP="00E47DD8">
            <w:pPr>
              <w:ind w:firstLineChars="0" w:firstLine="0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签字：</w:t>
            </w:r>
          </w:p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420C3C" w:rsidRDefault="00420C3C" w:rsidP="00420C3C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2161AC" w:rsidRDefault="002161AC" w:rsidP="00420C3C">
            <w:pPr>
              <w:ind w:firstLine="440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盖章：</w:t>
            </w:r>
          </w:p>
        </w:tc>
        <w:tc>
          <w:tcPr>
            <w:tcW w:w="1163" w:type="dxa"/>
            <w:vAlign w:val="center"/>
          </w:tcPr>
          <w:p w:rsidR="002161AC" w:rsidRDefault="002161AC" w:rsidP="00E47DD8">
            <w:pPr>
              <w:ind w:firstLineChars="0" w:firstLine="0"/>
              <w:jc w:val="center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单位负责人审批</w:t>
            </w:r>
          </w:p>
        </w:tc>
        <w:tc>
          <w:tcPr>
            <w:tcW w:w="3311" w:type="dxa"/>
            <w:gridSpan w:val="2"/>
          </w:tcPr>
          <w:p w:rsidR="002161AC" w:rsidRDefault="002161AC" w:rsidP="00E47DD8">
            <w:pPr>
              <w:ind w:firstLineChars="0" w:firstLine="0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签字：</w:t>
            </w:r>
          </w:p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2161AC" w:rsidRDefault="002161AC" w:rsidP="00C126D1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420C3C" w:rsidRDefault="00420C3C" w:rsidP="00420C3C">
            <w:pPr>
              <w:ind w:firstLine="440"/>
              <w:rPr>
                <w:rFonts w:ascii="幼圆" w:eastAsia="幼圆" w:hAnsi="幼圆" w:cs="幼圆"/>
                <w:sz w:val="22"/>
              </w:rPr>
            </w:pPr>
          </w:p>
          <w:p w:rsidR="002161AC" w:rsidRDefault="002161AC" w:rsidP="00420C3C">
            <w:pPr>
              <w:ind w:firstLine="440"/>
              <w:rPr>
                <w:rFonts w:ascii="幼圆" w:eastAsia="幼圆" w:hAnsi="幼圆" w:cs="幼圆"/>
                <w:sz w:val="22"/>
              </w:rPr>
            </w:pPr>
            <w:r>
              <w:rPr>
                <w:rFonts w:ascii="幼圆" w:eastAsia="幼圆" w:hAnsi="幼圆" w:cs="幼圆" w:hint="eastAsia"/>
                <w:sz w:val="22"/>
              </w:rPr>
              <w:t>盖章：</w:t>
            </w:r>
          </w:p>
        </w:tc>
      </w:tr>
    </w:tbl>
    <w:p w:rsidR="00224B54" w:rsidRDefault="002161AC">
      <w:pPr>
        <w:ind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备注：</w:t>
      </w:r>
      <w:r w:rsidR="00714C44">
        <w:rPr>
          <w:rFonts w:ascii="仿宋_GB2312" w:eastAsia="仿宋_GB2312" w:hAnsi="仿宋_GB2312" w:cs="仿宋_GB2312" w:hint="eastAsia"/>
          <w:szCs w:val="24"/>
        </w:rPr>
        <w:t>公函联</w:t>
      </w:r>
      <w:r>
        <w:rPr>
          <w:rFonts w:ascii="仿宋_GB2312" w:eastAsia="仿宋_GB2312" w:hAnsi="仿宋_GB2312" w:cs="仿宋_GB2312" w:hint="eastAsia"/>
          <w:szCs w:val="24"/>
        </w:rPr>
        <w:t>经单位领导或部门（处室）主要负责人签批后，单位领导带队的加盖单位办公室公章，处级以下干部带队的加盖各部门（处室）公章。</w:t>
      </w:r>
      <w:bookmarkStart w:id="0" w:name="_GoBack"/>
      <w:bookmarkEnd w:id="0"/>
    </w:p>
    <w:sectPr w:rsidR="00224B54" w:rsidSect="00224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58" w:rsidRDefault="00F15A58" w:rsidP="00E667F4">
      <w:pPr>
        <w:spacing w:line="240" w:lineRule="auto"/>
        <w:ind w:firstLine="480"/>
      </w:pPr>
      <w:r>
        <w:separator/>
      </w:r>
    </w:p>
  </w:endnote>
  <w:endnote w:type="continuationSeparator" w:id="0">
    <w:p w:rsidR="00F15A58" w:rsidRDefault="00F15A58" w:rsidP="00E667F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F4" w:rsidRDefault="00E667F4" w:rsidP="00E667F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F4" w:rsidRDefault="00E667F4" w:rsidP="00E667F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F4" w:rsidRDefault="00E667F4" w:rsidP="00E667F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58" w:rsidRDefault="00F15A58" w:rsidP="00E667F4">
      <w:pPr>
        <w:spacing w:line="240" w:lineRule="auto"/>
        <w:ind w:firstLine="480"/>
      </w:pPr>
      <w:r>
        <w:separator/>
      </w:r>
    </w:p>
  </w:footnote>
  <w:footnote w:type="continuationSeparator" w:id="0">
    <w:p w:rsidR="00F15A58" w:rsidRDefault="00F15A58" w:rsidP="00E667F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F4" w:rsidRDefault="00E667F4" w:rsidP="00E667F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F4" w:rsidRDefault="00E667F4" w:rsidP="00E667F4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F4" w:rsidRDefault="00E667F4" w:rsidP="00E667F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1AC"/>
    <w:rsid w:val="00052049"/>
    <w:rsid w:val="002161AC"/>
    <w:rsid w:val="00220D40"/>
    <w:rsid w:val="00224B54"/>
    <w:rsid w:val="00226D97"/>
    <w:rsid w:val="00420C3C"/>
    <w:rsid w:val="00714C44"/>
    <w:rsid w:val="008A489A"/>
    <w:rsid w:val="00983C08"/>
    <w:rsid w:val="00B51C0A"/>
    <w:rsid w:val="00BB4747"/>
    <w:rsid w:val="00E47DD8"/>
    <w:rsid w:val="00E62D31"/>
    <w:rsid w:val="00E667F4"/>
    <w:rsid w:val="00F15A58"/>
    <w:rsid w:val="00F86036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AC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67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667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667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Administrator</cp:lastModifiedBy>
  <cp:revision>9</cp:revision>
  <dcterms:created xsi:type="dcterms:W3CDTF">2018-12-08T06:59:00Z</dcterms:created>
  <dcterms:modified xsi:type="dcterms:W3CDTF">2022-09-27T08:06:00Z</dcterms:modified>
</cp:coreProperties>
</file>